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color w:val="292929"/>
          <w:sz w:val="36"/>
          <w:szCs w:val="36"/>
        </w:rPr>
      </w:pPr>
      <w:bookmarkStart w:colFirst="0" w:colLast="0" w:name="_a4w18ax67x6t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36"/>
          <w:szCs w:val="36"/>
          <w:rtl w:val="0"/>
        </w:rPr>
        <w:t xml:space="preserve">Norristown Knights 2019-20 Season Schedule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cvyndvjrrtf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36"/>
          <w:szCs w:val="36"/>
          <w:rtl w:val="0"/>
        </w:rPr>
        <w:t xml:space="preserve">Home Games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Away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baksn3ke3ryb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10/26 Dallas Heat</w:t>
        <w:tab/>
        <w:tab/>
        <w:tab/>
        <w:tab/>
        <w:tab/>
        <w:tab/>
        <w:t xml:space="preserve">10/27 North Eastern Enforcers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a55m6dw6mn9p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11/3 Philly Cannons</w:t>
        <w:tab/>
        <w:tab/>
        <w:tab/>
        <w:tab/>
        <w:tab/>
        <w:tab/>
        <w:t xml:space="preserve">11/2 West Chester Wildcats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hzyy5jnih51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11/23 Hub City Hogs</w:t>
        <w:tab/>
        <w:tab/>
        <w:tab/>
        <w:tab/>
        <w:tab/>
        <w:tab/>
        <w:t xml:space="preserve">11/16 Binghamton Bulldogs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imb5mzqtaixy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12/7 Philly Raiders</w:t>
        <w:tab/>
        <w:tab/>
        <w:tab/>
        <w:tab/>
        <w:tab/>
        <w:tab/>
        <w:t xml:space="preserve">12/14 Baltimore Hawks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jh4olfmn2tho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12/15 Oneonta Octane</w:t>
        <w:tab/>
        <w:tab/>
        <w:tab/>
        <w:tab/>
        <w:tab/>
        <w:t xml:space="preserve">12/21 P. G. Valor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dh56va4h4j48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1/4 West Chester Wildcats</w:t>
        <w:tab/>
        <w:tab/>
        <w:tab/>
        <w:tab/>
        <w:tab/>
        <w:t xml:space="preserve">1/26 Ephrata Thunder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38pgria77hp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1/11 Baltimore Hawks</w:t>
        <w:tab/>
        <w:tab/>
        <w:tab/>
        <w:tab/>
        <w:tab/>
        <w:t xml:space="preserve">2/1 Hub City Hogs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idrgk2lk87ec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1/18 North Eastern Enforcers</w:t>
        <w:tab/>
        <w:tab/>
        <w:tab/>
        <w:tab/>
        <w:t xml:space="preserve">2/8 Philly Raiders 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k4793a3qnk1i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1/25 West Virginia Warlocks</w:t>
        <w:tab/>
        <w:tab/>
        <w:tab/>
        <w:tab/>
        <w:t xml:space="preserve">2/15 Pottstown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quvsw963kkg3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2/22 P.G. Valor</w:t>
        <w:tab/>
        <w:tab/>
        <w:tab/>
        <w:tab/>
        <w:tab/>
        <w:tab/>
        <w:t xml:space="preserve">2/29 Binghamton Bulldogs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ind w:left="5040" w:firstLine="720"/>
        <w:rPr>
          <w:rFonts w:ascii="Times New Roman" w:cs="Times New Roman" w:eastAsia="Times New Roman" w:hAnsi="Times New Roman"/>
          <w:b w:val="1"/>
          <w:color w:val="292929"/>
          <w:sz w:val="24"/>
          <w:szCs w:val="24"/>
        </w:rPr>
      </w:pPr>
      <w:bookmarkStart w:colFirst="0" w:colLast="0" w:name="_2eh2kikp39wa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3/1 Wyoming Valley Clutch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ind w:left="5040" w:firstLine="720"/>
        <w:rPr>
          <w:rFonts w:ascii="Times New Roman" w:cs="Times New Roman" w:eastAsia="Times New Roman" w:hAnsi="Times New Roman"/>
          <w:b w:val="1"/>
          <w:color w:val="d61b02"/>
          <w:sz w:val="42"/>
          <w:szCs w:val="42"/>
        </w:rPr>
      </w:pPr>
      <w:bookmarkStart w:colFirst="0" w:colLast="0" w:name="_vkr55r63raqd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292929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